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03516" w:rsidP="00071916" w:rsidRDefault="00703516" w14:paraId="7DD433B8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D1477A" w:rsidP="42ACCB76" w:rsidRDefault="00703516" w14:paraId="50D10D62" w14:textId="485E2CDC" w14:noSpellErr="1">
      <w:pPr>
        <w:spacing w:line="280" w:lineRule="atLeast"/>
        <w:rPr>
          <w:rFonts w:ascii="Calibri" w:hAnsi="Calibri" w:eastAsia="Verdana" w:cs="Verdana"/>
          <w:lang w:val="en-GB"/>
        </w:rPr>
      </w:pPr>
      <w:r w:rsidRPr="42ACCB76" w:rsidR="00703516">
        <w:rPr>
          <w:rFonts w:ascii="Calibri" w:hAnsi="Calibri" w:eastAsia="Verdana" w:cs="Verdana"/>
          <w:lang w:val="en-GB"/>
        </w:rPr>
        <w:t>Please</w:t>
      </w:r>
      <w:r w:rsidRPr="42ACCB76" w:rsidR="00D1477A">
        <w:rPr>
          <w:rFonts w:ascii="Calibri" w:hAnsi="Calibri" w:eastAsia="Verdana" w:cs="Verdana"/>
          <w:lang w:val="en-GB"/>
        </w:rPr>
        <w:t xml:space="preserve"> complete this </w:t>
      </w:r>
      <w:r w:rsidRPr="42ACCB76" w:rsidR="00703516">
        <w:rPr>
          <w:rFonts w:ascii="Calibri" w:hAnsi="Calibri" w:eastAsia="Verdana" w:cs="Verdana"/>
          <w:lang w:val="en-GB"/>
        </w:rPr>
        <w:t>Personal Details F</w:t>
      </w:r>
      <w:r w:rsidRPr="42ACCB76" w:rsidR="00FA7D88">
        <w:rPr>
          <w:rFonts w:ascii="Calibri" w:hAnsi="Calibri" w:eastAsia="Verdana" w:cs="Verdana"/>
          <w:lang w:val="en-GB"/>
        </w:rPr>
        <w:t xml:space="preserve">orm along with an </w:t>
      </w:r>
      <w:r w:rsidRPr="42ACCB76" w:rsidR="00703516">
        <w:rPr>
          <w:rFonts w:ascii="Calibri" w:hAnsi="Calibri" w:eastAsia="Verdana" w:cs="Verdana"/>
          <w:lang w:val="en-GB"/>
        </w:rPr>
        <w:t xml:space="preserve">Application </w:t>
      </w:r>
      <w:r w:rsidRPr="42ACCB76" w:rsidR="00703516">
        <w:rPr>
          <w:rFonts w:ascii="Calibri" w:hAnsi="Calibri" w:eastAsia="Verdana" w:cs="Verdana"/>
          <w:lang w:val="en-GB"/>
        </w:rPr>
        <w:t>F</w:t>
      </w:r>
      <w:r w:rsidRPr="42ACCB76" w:rsidR="00D1477A">
        <w:rPr>
          <w:rFonts w:ascii="Calibri" w:hAnsi="Calibri" w:eastAsia="Verdana" w:cs="Verdana"/>
          <w:lang w:val="en-GB"/>
        </w:rPr>
        <w:t>orm</w:t>
      </w:r>
      <w:r w:rsidRPr="42ACCB76" w:rsidR="00703516">
        <w:rPr>
          <w:rFonts w:ascii="Calibri" w:hAnsi="Calibri" w:eastAsia="Verdana" w:cs="Verdana"/>
          <w:lang w:val="en-GB"/>
        </w:rPr>
        <w:t>,</w:t>
      </w:r>
      <w:r w:rsidRPr="42ACCB76" w:rsidR="00D1477A">
        <w:rPr>
          <w:rFonts w:ascii="Calibri" w:hAnsi="Calibri" w:eastAsia="Verdana" w:cs="Verdana"/>
          <w:lang w:val="en-GB"/>
        </w:rPr>
        <w:t xml:space="preserve"> and</w:t>
      </w:r>
      <w:r w:rsidRPr="42ACCB76" w:rsidR="00D1477A">
        <w:rPr>
          <w:rFonts w:ascii="Calibri" w:hAnsi="Calibri" w:eastAsia="Verdana" w:cs="Verdana"/>
          <w:lang w:val="en-GB"/>
        </w:rPr>
        <w:t xml:space="preserve"> return</w:t>
      </w:r>
      <w:r w:rsidRPr="42ACCB76" w:rsidR="00FA7D88">
        <w:rPr>
          <w:rFonts w:ascii="Calibri" w:hAnsi="Calibri" w:eastAsia="Verdana" w:cs="Verdana"/>
          <w:lang w:val="en-GB"/>
        </w:rPr>
        <w:t xml:space="preserve"> them as separate </w:t>
      </w:r>
      <w:r w:rsidRPr="42ACCB76" w:rsidR="00D1477A">
        <w:rPr>
          <w:rFonts w:ascii="Calibri" w:hAnsi="Calibri" w:eastAsia="Verdana" w:cs="Verdana"/>
          <w:lang w:val="en-GB"/>
        </w:rPr>
        <w:t>attachment</w:t>
      </w:r>
      <w:r w:rsidRPr="42ACCB76" w:rsidR="00FA7D88">
        <w:rPr>
          <w:rFonts w:ascii="Calibri" w:hAnsi="Calibri" w:eastAsia="Verdana" w:cs="Verdana"/>
          <w:lang w:val="en-GB"/>
        </w:rPr>
        <w:t>s</w:t>
      </w:r>
      <w:r w:rsidRPr="42ACCB76" w:rsidR="00D1477A">
        <w:rPr>
          <w:rFonts w:ascii="Calibri" w:hAnsi="Calibri" w:eastAsia="Verdana" w:cs="Verdana"/>
          <w:lang w:val="en-GB"/>
        </w:rPr>
        <w:t xml:space="preserve"> to </w:t>
      </w:r>
      <w:hyperlink r:id="R0c222982540b4602">
        <w:r w:rsidRPr="42ACCB76" w:rsidR="00703516">
          <w:rPr>
            <w:rStyle w:val="Hyperlink"/>
            <w:rFonts w:ascii="Calibri" w:hAnsi="Calibri" w:eastAsia="Verdana" w:cs="Verdana"/>
            <w:lang w:val="en-GB"/>
          </w:rPr>
          <w:t>jobs@openairtheatre.com</w:t>
        </w:r>
      </w:hyperlink>
      <w:r w:rsidRPr="42ACCB76" w:rsidR="00703516">
        <w:rPr>
          <w:rFonts w:ascii="Calibri" w:hAnsi="Calibri" w:eastAsia="Verdana" w:cs="Verdana"/>
          <w:lang w:val="en-GB"/>
        </w:rPr>
        <w:t xml:space="preserve">. </w:t>
      </w:r>
      <w:r w:rsidRPr="42ACCB76" w:rsidR="00D1477A">
        <w:rPr>
          <w:rFonts w:ascii="Calibri" w:hAnsi="Calibri" w:eastAsia="Verdana" w:cs="Verdana"/>
          <w:lang w:val="en-GB"/>
        </w:rPr>
        <w:t>Please put the title of the vacancy in the subject field. Alternatively</w:t>
      </w:r>
      <w:r w:rsidRPr="42ACCB76" w:rsidR="00FA7D88">
        <w:rPr>
          <w:rFonts w:ascii="Calibri" w:hAnsi="Calibri" w:eastAsia="Verdana" w:cs="Verdana"/>
          <w:lang w:val="en-GB"/>
        </w:rPr>
        <w:t>,</w:t>
      </w:r>
      <w:r w:rsidRPr="42ACCB76" w:rsidR="00703516">
        <w:rPr>
          <w:rFonts w:ascii="Calibri" w:hAnsi="Calibri" w:eastAsia="Verdana" w:cs="Verdana"/>
          <w:lang w:val="en-GB"/>
        </w:rPr>
        <w:t xml:space="preserve"> you can post these forms</w:t>
      </w:r>
      <w:r w:rsidRPr="42ACCB76" w:rsidR="00D1477A">
        <w:rPr>
          <w:rFonts w:ascii="Calibri" w:hAnsi="Calibri" w:eastAsia="Verdana" w:cs="Verdana"/>
          <w:lang w:val="en-GB"/>
        </w:rPr>
        <w:t xml:space="preserve"> t</w:t>
      </w:r>
      <w:r w:rsidRPr="42ACCB76" w:rsidR="00703516">
        <w:rPr>
          <w:rFonts w:ascii="Calibri" w:hAnsi="Calibri" w:eastAsia="Verdana" w:cs="Verdana"/>
          <w:lang w:val="en-GB"/>
        </w:rPr>
        <w:t xml:space="preserve">o </w:t>
      </w:r>
      <w:r w:rsidRPr="42ACCB76" w:rsidR="00703516">
        <w:rPr>
          <w:rFonts w:ascii="Calibri" w:hAnsi="Calibri" w:eastAsia="Verdana" w:cs="Verdana"/>
          <w:lang w:val="en-GB"/>
        </w:rPr>
        <w:t>Job Applications, Stage Door Gate, Open Air Theatre, Inne</w:t>
      </w:r>
      <w:r w:rsidRPr="42ACCB76" w:rsidR="00703516">
        <w:rPr>
          <w:rFonts w:ascii="Calibri" w:hAnsi="Calibri" w:eastAsia="Verdana" w:cs="Verdana"/>
          <w:lang w:val="en-GB"/>
        </w:rPr>
        <w:t>r Circle, Regent’s Park, London,</w:t>
      </w:r>
      <w:r w:rsidRPr="42ACCB76" w:rsidR="00703516">
        <w:rPr>
          <w:rFonts w:ascii="Calibri" w:hAnsi="Calibri" w:eastAsia="Verdana" w:cs="Verdana"/>
          <w:lang w:val="en-GB"/>
        </w:rPr>
        <w:t xml:space="preserve"> NW1 4NU</w:t>
      </w:r>
      <w:r w:rsidRPr="42ACCB76" w:rsidR="00703516">
        <w:rPr>
          <w:rFonts w:ascii="Calibri" w:hAnsi="Calibri" w:eastAsia="Verdana" w:cs="Verdana"/>
          <w:lang w:val="en-GB"/>
        </w:rPr>
        <w:t>.</w:t>
      </w:r>
    </w:p>
    <w:p w:rsidR="002A63D4" w:rsidP="00071916" w:rsidRDefault="002A63D4" w14:paraId="7EFB4609" w14:textId="77777777">
      <w:pPr>
        <w:spacing w:line="280" w:lineRule="atLeast"/>
        <w:rPr>
          <w:rFonts w:ascii="Calibri" w:hAnsi="Calibri" w:eastAsia="Verdana" w:cs="Verdana"/>
        </w:rPr>
      </w:pPr>
    </w:p>
    <w:p w:rsidRPr="00C931E5" w:rsidR="00D1477A" w:rsidP="00071916" w:rsidRDefault="00F3148A" w14:paraId="08BAB485" w14:textId="77777777">
      <w:pPr>
        <w:spacing w:line="280" w:lineRule="atLeast"/>
        <w:rPr>
          <w:rFonts w:ascii="Calibri" w:hAnsi="Calibri"/>
        </w:rPr>
      </w:pPr>
      <w:r>
        <w:rPr>
          <w:rFonts w:ascii="Calibri" w:hAnsi="Calibri"/>
        </w:rPr>
        <w:t>This Personal Details F</w:t>
      </w:r>
      <w:r w:rsidRPr="00C931E5" w:rsidR="00C931E5">
        <w:rPr>
          <w:rFonts w:ascii="Calibri" w:hAnsi="Calibri"/>
        </w:rPr>
        <w:t xml:space="preserve">orm </w:t>
      </w:r>
      <w:r w:rsidRPr="00F3148A" w:rsidR="00C931E5">
        <w:rPr>
          <w:rFonts w:ascii="Calibri" w:hAnsi="Calibri"/>
        </w:rPr>
        <w:t>will not</w:t>
      </w:r>
      <w:r w:rsidRPr="00C931E5" w:rsidR="00C931E5">
        <w:rPr>
          <w:rFonts w:ascii="Calibri" w:hAnsi="Calibri"/>
        </w:rPr>
        <w:t xml:space="preserve"> be provided to those shortlisting applicants for interview.</w:t>
      </w:r>
    </w:p>
    <w:p w:rsidR="00F3148A" w:rsidP="00071916" w:rsidRDefault="00F3148A" w14:paraId="4A759948" w14:textId="77777777">
      <w:pPr>
        <w:spacing w:line="280" w:lineRule="atLeast"/>
        <w:rPr>
          <w:rFonts w:ascii="Calibri" w:hAnsi="Calibri"/>
        </w:rPr>
      </w:pPr>
    </w:p>
    <w:p w:rsidRPr="0098658A" w:rsidR="00335884" w:rsidP="00071916" w:rsidRDefault="00335884" w14:paraId="155F34CB" w14:textId="77777777">
      <w:pPr>
        <w:spacing w:line="280" w:lineRule="atLeast"/>
        <w:rPr>
          <w:rFonts w:ascii="Calibri" w:hAnsi="Calibri"/>
        </w:rPr>
      </w:pPr>
    </w:p>
    <w:p w:rsidR="00D1477A" w:rsidP="42ACCB76" w:rsidRDefault="00F3148A" w14:paraId="1C863999" w14:textId="77777777" w14:noSpellErr="1">
      <w:pPr>
        <w:spacing w:line="280" w:lineRule="atLeast"/>
        <w:rPr>
          <w:rFonts w:ascii="Calibri" w:hAnsi="Calibri" w:eastAsia="Verdana" w:cs="Verdana"/>
          <w:lang w:val="en-GB"/>
        </w:rPr>
      </w:pPr>
      <w:r w:rsidRPr="42ACCB76" w:rsidR="00F3148A">
        <w:rPr>
          <w:rFonts w:ascii="Calibri" w:hAnsi="Calibri" w:eastAsia="Verdana" w:cs="Verdana"/>
          <w:lang w:val="en-GB"/>
        </w:rPr>
        <w:t xml:space="preserve">1. </w:t>
      </w:r>
      <w:r w:rsidRPr="42ACCB76" w:rsidR="00D1477A">
        <w:rPr>
          <w:rFonts w:ascii="Calibri" w:hAnsi="Calibri" w:eastAsia="Verdana" w:cs="Verdana"/>
          <w:lang w:val="en-GB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5230BD" w:rsidR="00F3148A" w:rsidTr="008A3E56" w14:paraId="46BFDF37" w14:textId="7777777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:rsidRPr="005230BD" w:rsidR="00F3148A" w:rsidP="005230BD" w:rsidRDefault="00F3148A" w14:paraId="645C5F46" w14:textId="77777777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:rsidRPr="0098658A" w:rsidR="00D1477A" w:rsidP="00071916" w:rsidRDefault="00D1477A" w14:paraId="49E31234" w14:textId="77777777">
      <w:pPr>
        <w:spacing w:line="280" w:lineRule="atLeast"/>
        <w:rPr>
          <w:rFonts w:ascii="Calibri" w:hAnsi="Calibri"/>
        </w:rPr>
      </w:pPr>
      <w:r w:rsidRPr="0098658A">
        <w:rPr>
          <w:rFonts w:ascii="Calibri" w:hAnsi="Calibri" w:eastAsia="Verdana" w:cs="Verdana"/>
        </w:rPr>
        <w:t> </w:t>
      </w:r>
    </w:p>
    <w:p w:rsidRPr="0098658A" w:rsidR="00D1477A" w:rsidP="00071916" w:rsidRDefault="00F3148A" w14:paraId="273E2AD6" w14:textId="77777777">
      <w:pPr>
        <w:spacing w:line="280" w:lineRule="atLeast"/>
        <w:rPr>
          <w:rFonts w:ascii="Calibri" w:hAnsi="Calibri"/>
        </w:rPr>
      </w:pPr>
      <w:r>
        <w:rPr>
          <w:rFonts w:ascii="Calibri" w:hAnsi="Calibri" w:eastAsia="Verdana" w:cs="Verdana"/>
        </w:rPr>
        <w:t xml:space="preserve">2. </w:t>
      </w:r>
      <w:r w:rsidRPr="0098658A" w:rsidR="00D1477A">
        <w:rPr>
          <w:rFonts w:ascii="Calibri" w:hAnsi="Calibri" w:eastAsia="Verdana" w:cs="Verdana"/>
        </w:rPr>
        <w:t>Please provide the following personal information: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223"/>
      </w:tblGrid>
      <w:tr w:rsidRPr="0098658A" w:rsidR="00D1477A" w:rsidTr="008A3E56" w14:paraId="4B86F2B5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6FE14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Surname: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2C5ECA6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51CD807A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319F32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First name</w:t>
            </w:r>
            <w:r w:rsidR="00F3148A">
              <w:rPr>
                <w:rFonts w:ascii="Calibri" w:hAnsi="Calibri" w:eastAsia="Verdana" w:cs="Verdana"/>
                <w:color w:val="000000"/>
              </w:rPr>
              <w:t>(</w:t>
            </w:r>
            <w:r w:rsidRPr="0098658A">
              <w:rPr>
                <w:rFonts w:ascii="Calibri" w:hAnsi="Calibri" w:eastAsia="Verdana" w:cs="Verdana"/>
                <w:color w:val="000000"/>
              </w:rPr>
              <w:t>s</w:t>
            </w:r>
            <w:r w:rsidR="00F3148A">
              <w:rPr>
                <w:rFonts w:ascii="Calibri" w:hAnsi="Calibri" w:eastAsia="Verdana" w:cs="Verdana"/>
                <w:color w:val="000000"/>
              </w:rPr>
              <w:t>)</w:t>
            </w:r>
            <w:r w:rsidRPr="0098658A">
              <w:rPr>
                <w:rFonts w:ascii="Calibri" w:hAnsi="Calibri" w:eastAsia="Verdana" w:cs="Verdana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6592F4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9B0343" w:rsidTr="008A3E56" w14:paraId="2BDDA544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9B0343" w:rsidP="00071916" w:rsidRDefault="009B0343" w14:paraId="53C697BE" w14:textId="77777777">
            <w:pPr>
              <w:spacing w:line="280" w:lineRule="atLeast"/>
              <w:rPr>
                <w:rFonts w:ascii="Calibri" w:hAnsi="Calibri" w:eastAsia="Verdana" w:cs="Verdana"/>
                <w:color w:val="000000"/>
              </w:rPr>
            </w:pPr>
            <w:r>
              <w:rPr>
                <w:rFonts w:ascii="Calibri" w:hAnsi="Calibri" w:eastAsia="Verdana" w:cs="Verdana"/>
                <w:color w:val="000000"/>
              </w:rPr>
              <w:t>P</w:t>
            </w:r>
            <w:r w:rsidR="00DD16B9">
              <w:rPr>
                <w:rFonts w:ascii="Calibri" w:hAnsi="Calibri" w:eastAsia="Verdana" w:cs="Verdana"/>
                <w:color w:val="000000"/>
              </w:rPr>
              <w:t>referred P</w:t>
            </w:r>
            <w:r>
              <w:rPr>
                <w:rFonts w:ascii="Calibri" w:hAnsi="Calibri" w:eastAsia="Verdana" w:cs="Verdana"/>
                <w:color w:val="000000"/>
              </w:rPr>
              <w:t>ronouns: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9B0343" w:rsidP="00071916" w:rsidRDefault="009B0343" w14:paraId="04B8428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D1477A" w:rsidTr="008A3E56" w14:paraId="1CADDCF8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7119E23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Address: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090840E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5399924F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Pr="0098658A" w:rsidR="00D1477A" w:rsidP="00071916" w:rsidRDefault="00D1477A" w14:paraId="5502D8C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 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69433D7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194AD72E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58ED49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Postcode: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37F6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524AF234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672DB6D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Telephone (Home):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5FCCE3C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4874E6DC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203A957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Telephone (Mobile):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028521F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29E36A01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7C94F8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E-mail: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0FBE09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62DA601D" w14:textId="77777777">
        <w:trPr>
          <w:trHeight w:val="425"/>
        </w:trPr>
        <w:tc>
          <w:tcPr>
            <w:tcW w:w="3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D16B9" w14:paraId="146672D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eastAsia="Verdana" w:cs="Verdana"/>
                <w:color w:val="000000"/>
              </w:rPr>
              <w:t>National Insurance N</w:t>
            </w:r>
            <w:r w:rsidRPr="0098658A" w:rsidR="00D1477A">
              <w:rPr>
                <w:rFonts w:ascii="Calibri" w:hAnsi="Calibri" w:eastAsia="Verdana" w:cs="Verdana"/>
                <w:color w:val="000000"/>
              </w:rPr>
              <w:t>umber:</w:t>
            </w:r>
          </w:p>
        </w:tc>
        <w:tc>
          <w:tcPr>
            <w:tcW w:w="7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3950911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:rsidRPr="0098658A" w:rsidR="00D1477A" w:rsidP="00071916" w:rsidRDefault="00D1477A" w14:paraId="6EA62D0C" w14:textId="77777777">
      <w:pPr>
        <w:spacing w:line="280" w:lineRule="atLeast"/>
        <w:rPr>
          <w:rFonts w:ascii="Calibri" w:hAnsi="Calibri"/>
        </w:rPr>
      </w:pPr>
      <w:r w:rsidRPr="0098658A">
        <w:rPr>
          <w:rFonts w:ascii="Calibri" w:hAnsi="Calibri" w:eastAsia="Verdana" w:cs="Verdana"/>
        </w:rPr>
        <w:t> </w:t>
      </w:r>
    </w:p>
    <w:p w:rsidRPr="0098658A" w:rsidR="00D1477A" w:rsidP="42ACCB76" w:rsidRDefault="00C931E5" w14:paraId="781B1081" w14:textId="77777777" w14:noSpellErr="1">
      <w:pPr>
        <w:spacing w:line="280" w:lineRule="atLeast"/>
        <w:rPr>
          <w:rFonts w:ascii="Calibri" w:hAnsi="Calibri"/>
          <w:lang w:val="en-GB"/>
        </w:rPr>
      </w:pPr>
      <w:r w:rsidRPr="42ACCB76" w:rsidR="00C931E5">
        <w:rPr>
          <w:rFonts w:ascii="Calibri" w:hAnsi="Calibri" w:eastAsia="Verdana" w:cs="Verdana"/>
          <w:lang w:val="en-GB"/>
        </w:rPr>
        <w:t>3</w:t>
      </w:r>
      <w:r w:rsidRPr="42ACCB76" w:rsidR="00F3148A">
        <w:rPr>
          <w:rFonts w:ascii="Calibri" w:hAnsi="Calibri" w:eastAsia="Verdana" w:cs="Verdana"/>
          <w:lang w:val="en-GB"/>
        </w:rPr>
        <w:t xml:space="preserve">. </w:t>
      </w:r>
      <w:r w:rsidRPr="42ACCB76" w:rsidR="00D1477A">
        <w:rPr>
          <w:rFonts w:ascii="Calibri" w:hAnsi="Calibri" w:eastAsia="Verdana" w:cs="Verdana"/>
          <w:lang w:val="en-GB"/>
        </w:rPr>
        <w:t>Please give details of two referees. We may contact either referee at any stage once you have submitted your application</w:t>
      </w:r>
      <w:r w:rsidRPr="42ACCB76" w:rsidR="00F3148A">
        <w:rPr>
          <w:rFonts w:ascii="Calibri" w:hAnsi="Calibri" w:eastAsia="Verdana" w:cs="Verdana"/>
          <w:lang w:val="en-GB"/>
        </w:rPr>
        <w:t>,</w:t>
      </w:r>
      <w:r w:rsidRPr="42ACCB76" w:rsidR="00D1477A">
        <w:rPr>
          <w:rFonts w:ascii="Calibri" w:hAnsi="Calibri" w:eastAsia="Verdana" w:cs="Verdana"/>
          <w:lang w:val="en-GB"/>
        </w:rPr>
        <w:t xml:space="preserve"> unless you indicate otherwise.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3092"/>
      </w:tblGrid>
      <w:tr w:rsidRPr="0098658A" w:rsidR="00D1477A" w:rsidTr="008A3E56" w14:paraId="2E47C94A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1551B7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Name: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790BDF7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5789221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Name: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2ED8D0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70CEAF3A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301F8D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Job Title: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DB546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3E5C6F8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Job Title: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7B2FB8B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16A8DB8D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425476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Company: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6531BD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049151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Company: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EBBD36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48C8AC9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66FB633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Address: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551B5C7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5B7801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Address: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3BB924E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4CDA803A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Pr="0098658A" w:rsidR="00D1477A" w:rsidP="00071916" w:rsidRDefault="00D1477A" w14:paraId="5593244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08E3B3C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Pr="0098658A" w:rsidR="00D1477A" w:rsidP="00071916" w:rsidRDefault="00D1477A" w14:paraId="22758A8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2511D3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0962330D" w14:textId="77777777">
        <w:trPr>
          <w:trHeight w:val="425"/>
        </w:trPr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658A" w:rsidR="00D1477A" w:rsidP="00071916" w:rsidRDefault="00D1477A" w14:paraId="7576023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B3FED5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8658A" w:rsidR="00D1477A" w:rsidP="00071916" w:rsidRDefault="00D1477A" w14:paraId="6E8027A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57DE25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0E5238F6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74D39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Postcode: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08ABD9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3C7C4A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Postcode: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61D0477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787711F8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035FE69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Telephone: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11E3C0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4FF16DB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Telephone: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7C0C21B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57A6777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0AF94DD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E-mail: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92CA0A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601BF53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E-mail: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2B9A406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Pr="0098658A" w:rsidR="00D1477A" w:rsidTr="008A3E56" w14:paraId="2D28368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28417F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May we contact them prior to interview?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73C5FE1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0DB26E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 w:eastAsia="Verdana" w:cs="Verdana"/>
                <w:color w:val="000000"/>
              </w:rPr>
              <w:t>May we contact them prior to interview?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D1477A" w:rsidP="00071916" w:rsidRDefault="00D1477A" w14:paraId="11455DB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071916" w:rsidP="00071916" w:rsidRDefault="00071916" w14:paraId="7AC1A499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071916" w:rsidP="00071916" w:rsidRDefault="00071916" w14:paraId="71D47891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4. </w:t>
      </w:r>
      <w:r w:rsidRPr="0098658A">
        <w:rPr>
          <w:rFonts w:ascii="Calibri" w:hAnsi="Calibri" w:eastAsia="Verdana" w:cs="Verdana"/>
        </w:rPr>
        <w:t xml:space="preserve">Please declare any </w:t>
      </w:r>
      <w:r>
        <w:rPr>
          <w:rFonts w:ascii="Calibri" w:hAnsi="Calibri" w:eastAsia="Verdana" w:cs="Verdana"/>
        </w:rPr>
        <w:t>unspent convictions:</w:t>
      </w:r>
    </w:p>
    <w:p w:rsidRPr="00071916" w:rsidR="00071916" w:rsidP="42ACCB76" w:rsidRDefault="00071916" w14:paraId="7F223D98" w14:textId="77777777" w14:noSpellErr="1">
      <w:pPr>
        <w:spacing w:line="280" w:lineRule="atLeast"/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</w:pPr>
      <w:r w:rsidRPr="42ACCB76" w:rsidR="00071916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In accordance with the Rehabilitation of Offenders Act, ‘spent’ con</w:t>
      </w:r>
      <w:r w:rsidRPr="42ACCB76" w:rsidR="00071916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victions need not be declared. </w:t>
      </w:r>
      <w:r w:rsidRPr="42ACCB76" w:rsidR="00071916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If you require further information about whether a convict</w:t>
      </w:r>
      <w:r w:rsidRPr="42ACCB76" w:rsidR="00071916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ion is spent or unspent, please visit</w:t>
      </w:r>
      <w:r w:rsidRPr="42ACCB76" w:rsidR="00071916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 the following link: </w:t>
      </w:r>
      <w:hyperlink r:id="R63da3dedcc75408f">
        <w:r w:rsidRPr="42ACCB76" w:rsidR="00071916">
          <w:rPr>
            <w:rStyle w:val="Hyperlink"/>
            <w:rFonts w:ascii="Calibri" w:hAnsi="Calibri" w:eastAsia="Verdana" w:cs="Verdana"/>
            <w:i w:val="1"/>
            <w:iCs w:val="1"/>
            <w:sz w:val="20"/>
            <w:szCs w:val="20"/>
            <w:lang w:val="en-GB"/>
          </w:rPr>
          <w:t>https://www.gov.uk/exoffenders-and-employment</w:t>
        </w:r>
      </w:hyperlink>
      <w:r w:rsidRPr="42ACCB76" w:rsidR="00071916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. 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5230BD" w:rsidR="00071916" w:rsidTr="008A3E56" w14:paraId="63BC2388" w14:textId="7777777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:rsidRPr="005230BD" w:rsidR="00071916" w:rsidP="005230BD" w:rsidRDefault="00071916" w14:paraId="5FA1F836" w14:textId="77777777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:rsidR="00360AC4" w:rsidP="00071916" w:rsidRDefault="00360AC4" w14:paraId="41D3AF7B" w14:textId="77777777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:rsidR="00582589" w:rsidP="00071916" w:rsidRDefault="00360AC4" w14:paraId="1425CF03" w14:textId="6932181B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:rsidRPr="0098658A" w:rsidR="0018192D" w:rsidP="0018192D" w:rsidRDefault="0018192D" w14:paraId="36764CB0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>5. Where did you hear about this vacancy?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5230BD" w:rsidR="0018192D" w:rsidTr="00915679" w14:paraId="186ADEA1" w14:textId="7777777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:rsidRPr="005230BD" w:rsidR="0018192D" w:rsidP="00915679" w:rsidRDefault="0018192D" w14:paraId="7368D972" w14:textId="77777777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:rsidR="0018192D" w:rsidP="00071916" w:rsidRDefault="0018192D" w14:paraId="56EB95D6" w14:textId="77777777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:rsidR="1D0BA55C" w:rsidP="1D0BA55C" w:rsidRDefault="1D0BA55C" w14:paraId="0F16AF56" w14:textId="1508B548">
      <w:pPr>
        <w:pStyle w:val="BodyText"/>
        <w:spacing w:line="280" w:lineRule="atLeast"/>
        <w:rPr>
          <w:rFonts w:eastAsia="Verdana" w:cs="Verdana"/>
          <w:sz w:val="24"/>
          <w:szCs w:val="24"/>
          <w:highlight w:val="yellow"/>
          <w:lang w:val="en-GB" w:eastAsia="en-GB"/>
        </w:rPr>
      </w:pPr>
    </w:p>
    <w:p w:rsidR="000D0D82" w:rsidP="1D0BA55C" w:rsidRDefault="000D0D82" w14:paraId="5AFC4DB6" w14:textId="40F4339E">
      <w:pPr>
        <w:pStyle w:val="BodyText"/>
        <w:spacing w:line="280" w:lineRule="atLeast"/>
        <w:rPr>
          <w:rFonts w:eastAsia="Verdana" w:cs="Verdana"/>
          <w:sz w:val="24"/>
          <w:szCs w:val="24"/>
          <w:lang w:val="en-GB" w:eastAsia="en-GB"/>
        </w:rPr>
      </w:pPr>
      <w:r w:rsidRPr="1D0BA55C" w:rsidR="000D0D82">
        <w:rPr>
          <w:rFonts w:eastAsia="Verdana" w:cs="Verdana"/>
          <w:sz w:val="24"/>
          <w:szCs w:val="24"/>
          <w:lang w:val="en-GB" w:eastAsia="en-GB"/>
        </w:rPr>
        <w:t xml:space="preserve">6. </w:t>
      </w:r>
      <w:r w:rsidRPr="1D0BA55C" w:rsidR="000D0D82">
        <w:rPr>
          <w:rFonts w:eastAsia="Verdana" w:cs="Verdana"/>
          <w:sz w:val="24"/>
          <w:szCs w:val="24"/>
          <w:lang w:val="en-GB" w:eastAsia="en-GB"/>
        </w:rPr>
        <w:t xml:space="preserve">Do you consider yourself to have a disability or health condition </w:t>
      </w:r>
      <w:r w:rsidRPr="1D0BA55C" w:rsidR="000D0D82">
        <w:rPr>
          <w:rFonts w:eastAsia="Verdana" w:cs="Verdana"/>
          <w:sz w:val="24"/>
          <w:szCs w:val="24"/>
          <w:lang w:val="en-GB" w:eastAsia="en-GB"/>
        </w:rPr>
        <w:t xml:space="preserve">in </w:t>
      </w:r>
      <w:r w:rsidRPr="1D0BA55C" w:rsidR="000D0D82">
        <w:rPr>
          <w:rFonts w:eastAsia="Verdana" w:cs="Verdana"/>
          <w:sz w:val="24"/>
          <w:szCs w:val="24"/>
          <w:lang w:val="en-GB" w:eastAsia="en-GB"/>
        </w:rPr>
        <w:t>accordance</w:t>
      </w:r>
      <w:r w:rsidRPr="1D0BA55C" w:rsidR="000D0D82">
        <w:rPr>
          <w:rFonts w:eastAsia="Verdana" w:cs="Verdana"/>
          <w:sz w:val="24"/>
          <w:szCs w:val="24"/>
          <w:lang w:val="en-GB" w:eastAsia="en-GB"/>
        </w:rPr>
        <w:t xml:space="preserve"> with</w:t>
      </w:r>
      <w:r w:rsidRPr="1D0BA55C" w:rsidR="000D0D82">
        <w:rPr>
          <w:rFonts w:eastAsia="Verdana" w:cs="Verdana"/>
          <w:sz w:val="24"/>
          <w:szCs w:val="24"/>
          <w:lang w:val="en-GB" w:eastAsia="en-GB"/>
        </w:rPr>
        <w:t xml:space="preserve"> the Equality Act 2010?  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335884" w:rsidR="000D0D82" w:rsidTr="1D0BA55C" w14:paraId="50D96983" w14:textId="77777777">
        <w:trPr>
          <w:trHeight w:val="425"/>
        </w:trPr>
        <w:tc>
          <w:tcPr>
            <w:tcW w:w="10767" w:type="dxa"/>
            <w:shd w:val="clear" w:color="auto" w:fill="auto"/>
            <w:tcMar/>
            <w:vAlign w:val="center"/>
          </w:tcPr>
          <w:p w:rsidRPr="00335884" w:rsidR="000D0D82" w:rsidP="1D0BA55C" w:rsidRDefault="000D0D82" w14:paraId="4A73A04C" w14:textId="77167F8B">
            <w:pPr>
              <w:pStyle w:val="BodyText"/>
              <w:spacing w:line="280" w:lineRule="atLeast"/>
              <w:rPr>
                <w:rFonts w:eastAsia="Verdana" w:cs="Verdana"/>
              </w:rPr>
            </w:pPr>
            <w:r w:rsidRPr="1D0BA55C" w:rsidR="46C0DA26">
              <w:rPr>
                <w:rFonts w:eastAsia="Verdana" w:cs="Verdana"/>
                <w:sz w:val="24"/>
                <w:szCs w:val="24"/>
                <w:lang w:eastAsia="en-GB"/>
              </w:rPr>
              <w:t>Yes / No/ Prefer not to say</w:t>
            </w:r>
          </w:p>
        </w:tc>
      </w:tr>
    </w:tbl>
    <w:p w:rsidRPr="00335884" w:rsidR="000D0D82" w:rsidP="000D0D82" w:rsidRDefault="000D0D82" w14:paraId="122C824E" w14:textId="77777777">
      <w:pPr>
        <w:pStyle w:val="BodyText"/>
        <w:spacing w:line="280" w:lineRule="atLeast"/>
        <w:rPr>
          <w:rFonts w:eastAsia="Verdana" w:cs="Verdana"/>
          <w:sz w:val="24"/>
          <w:szCs w:val="24"/>
          <w:highlight w:val="yellow"/>
          <w:lang w:eastAsia="en-GB"/>
        </w:rPr>
      </w:pPr>
    </w:p>
    <w:p w:rsidRPr="00335884" w:rsidR="000D0D82" w:rsidP="1D0BA55C" w:rsidRDefault="000D0D82" w14:paraId="33A2A3D6" w14:textId="77777777">
      <w:pPr>
        <w:pStyle w:val="BodyText"/>
        <w:spacing w:line="280" w:lineRule="atLeast"/>
        <w:rPr>
          <w:rFonts w:eastAsia="Verdana" w:cs="Verdana"/>
          <w:sz w:val="24"/>
          <w:szCs w:val="24"/>
          <w:lang w:eastAsia="en-GB"/>
        </w:rPr>
      </w:pPr>
      <w:r w:rsidRPr="1D0BA55C" w:rsidR="000D0D82">
        <w:rPr>
          <w:rFonts w:eastAsia="Verdana" w:cs="Verdana"/>
          <w:sz w:val="24"/>
          <w:szCs w:val="24"/>
          <w:lang w:eastAsia="en-GB"/>
        </w:rPr>
        <w:t xml:space="preserve">7. </w:t>
      </w:r>
      <w:r w:rsidRPr="1D0BA55C" w:rsidR="000D0D82">
        <w:rPr>
          <w:rFonts w:eastAsia="Verdana" w:cs="Verdana"/>
          <w:sz w:val="24"/>
          <w:szCs w:val="24"/>
          <w:lang w:eastAsia="en-GB"/>
        </w:rPr>
        <w:t xml:space="preserve">Is your ethnicity underrepresented in the UK theatre industry (including but not limited to Asian, Black, of the global majority, MENA, a person of colour, South or Southeast Asian)? </w:t>
      </w:r>
    </w:p>
    <w:tbl>
      <w:tblPr>
        <w:tblW w:w="107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72"/>
      </w:tblGrid>
      <w:tr w:rsidRPr="005230BD" w:rsidR="000D0D82" w:rsidTr="1D0BA55C" w14:paraId="33E58631" w14:textId="77777777">
        <w:trPr>
          <w:trHeight w:val="300"/>
        </w:trPr>
        <w:tc>
          <w:tcPr>
            <w:tcW w:w="10772" w:type="dxa"/>
            <w:shd w:val="clear" w:color="auto" w:fill="auto"/>
            <w:tcMar/>
            <w:vAlign w:val="center"/>
          </w:tcPr>
          <w:p w:rsidRPr="005230BD" w:rsidR="000D0D82" w:rsidP="1D0BA55C" w:rsidRDefault="000D0D82" w14:paraId="041EFD3B" w14:textId="572EE7EE">
            <w:pPr>
              <w:pStyle w:val="BodyText"/>
              <w:spacing w:line="280" w:lineRule="atLeast"/>
              <w:rPr>
                <w:rFonts w:eastAsia="Verdana" w:cs="Verdana"/>
                <w:sz w:val="24"/>
                <w:szCs w:val="24"/>
                <w:lang w:eastAsia="en-GB"/>
              </w:rPr>
            </w:pPr>
            <w:r w:rsidRPr="1D0BA55C" w:rsidR="2C8BB094">
              <w:rPr>
                <w:rFonts w:eastAsia="Verdana" w:cs="Verdana"/>
                <w:sz w:val="24"/>
                <w:szCs w:val="24"/>
                <w:lang w:eastAsia="en-GB"/>
              </w:rPr>
              <w:t>Yes / No/ Prefer not to Say</w:t>
            </w:r>
          </w:p>
        </w:tc>
      </w:tr>
    </w:tbl>
    <w:p w:rsidR="00071916" w:rsidP="00071916" w:rsidRDefault="00071916" w14:paraId="26E01A4C" w14:textId="77777777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:rsidR="00071916" w:rsidP="00071916" w:rsidRDefault="00D1477A" w14:paraId="7E5D8A21" w14:textId="77777777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</w:t>
      </w:r>
      <w:r w:rsidR="008E6CB0">
        <w:rPr>
          <w:rFonts w:eastAsia="Verdana" w:cs="Verdana"/>
          <w:sz w:val="24"/>
          <w:szCs w:val="24"/>
          <w:lang w:eastAsia="en-GB"/>
        </w:rPr>
        <w:t xml:space="preserve">I </w:t>
      </w:r>
      <w:r w:rsidRPr="0098658A">
        <w:rPr>
          <w:rFonts w:eastAsia="Verdana" w:cs="Verdana"/>
          <w:sz w:val="24"/>
          <w:szCs w:val="24"/>
          <w:lang w:eastAsia="en-GB"/>
        </w:rPr>
        <w:t>am eligible to work in the United Kingdom and, if necessar</w:t>
      </w:r>
      <w:r w:rsidR="00071916">
        <w:rPr>
          <w:rFonts w:eastAsia="Verdana" w:cs="Verdana"/>
          <w:sz w:val="24"/>
          <w:szCs w:val="24"/>
          <w:lang w:eastAsia="en-GB"/>
        </w:rPr>
        <w:t>y, hold a relevant Work Permit.</w:t>
      </w:r>
    </w:p>
    <w:p w:rsidR="005556C2" w:rsidP="00071916" w:rsidRDefault="00D1477A" w14:paraId="658920DA" w14:textId="77CA5B23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the above </w:t>
      </w:r>
      <w:r w:rsidRPr="00A60B29">
        <w:rPr>
          <w:rFonts w:eastAsia="Verdana" w:cs="Verdana"/>
          <w:sz w:val="24"/>
          <w:szCs w:val="24"/>
          <w:lang w:eastAsia="en-GB"/>
        </w:rPr>
        <w:t>details</w:t>
      </w:r>
      <w:r w:rsidRPr="00A60B29" w:rsidR="00071916">
        <w:rPr>
          <w:rFonts w:eastAsia="Verdana" w:cs="Verdana"/>
          <w:sz w:val="24"/>
          <w:szCs w:val="24"/>
          <w:lang w:eastAsia="en-GB"/>
        </w:rPr>
        <w:t>, as well as those provided in both my Application Form and Equal Opp</w:t>
      </w:r>
      <w:r w:rsidR="00301955">
        <w:rPr>
          <w:rFonts w:eastAsia="Verdana" w:cs="Verdana"/>
          <w:sz w:val="24"/>
          <w:szCs w:val="24"/>
          <w:lang w:eastAsia="en-GB"/>
        </w:rPr>
        <w:t>ortunities Data Collection Form</w:t>
      </w:r>
      <w:r w:rsidRPr="00A60B29" w:rsidR="0006558F">
        <w:rPr>
          <w:rFonts w:eastAsia="Verdana" w:cs="Verdana"/>
          <w:sz w:val="24"/>
          <w:szCs w:val="24"/>
          <w:lang w:eastAsia="en-GB"/>
        </w:rPr>
        <w:t xml:space="preserve"> (</w:t>
      </w:r>
      <w:hyperlink w:history="1" r:id="rId17">
        <w:r w:rsidRPr="00A60B29" w:rsidR="0006558F">
          <w:rPr>
            <w:rStyle w:val="Hyperlink"/>
            <w:rFonts w:eastAsia="Verdana" w:cs="Verdana"/>
            <w:sz w:val="24"/>
            <w:szCs w:val="24"/>
            <w:lang w:eastAsia="en-GB"/>
          </w:rPr>
          <w:t>https://www.surveymonkey.com/r/T83HXNK</w:t>
        </w:r>
      </w:hyperlink>
      <w:r w:rsidRPr="00A60B29" w:rsidR="0006558F">
        <w:rPr>
          <w:rFonts w:eastAsia="Verdana" w:cs="Verdana"/>
          <w:sz w:val="24"/>
          <w:szCs w:val="24"/>
          <w:lang w:eastAsia="en-GB"/>
        </w:rPr>
        <w:t>)</w:t>
      </w:r>
      <w:r w:rsidRPr="00A60B29" w:rsidR="005556C2">
        <w:rPr>
          <w:rFonts w:eastAsia="Verdana" w:cs="Verdana"/>
          <w:sz w:val="24"/>
          <w:szCs w:val="24"/>
          <w:lang w:eastAsia="en-GB"/>
        </w:rPr>
        <w:t>,</w:t>
      </w:r>
      <w:r w:rsidRPr="00A60B29">
        <w:rPr>
          <w:rFonts w:eastAsia="Verdana" w:cs="Verdana"/>
          <w:sz w:val="24"/>
          <w:szCs w:val="24"/>
          <w:lang w:eastAsia="en-GB"/>
        </w:rPr>
        <w:t xml:space="preserve"> are</w:t>
      </w:r>
      <w:r w:rsidRPr="0098658A">
        <w:rPr>
          <w:rFonts w:eastAsia="Verdana" w:cs="Verdana"/>
          <w:sz w:val="24"/>
          <w:szCs w:val="24"/>
          <w:lang w:eastAsia="en-GB"/>
        </w:rPr>
        <w:t xml:space="preserve"> true to the </w:t>
      </w:r>
      <w:r w:rsidRPr="0098658A" w:rsidR="00A475CE">
        <w:rPr>
          <w:rFonts w:eastAsia="Verdana" w:cs="Verdana"/>
          <w:sz w:val="24"/>
          <w:szCs w:val="24"/>
          <w:lang w:eastAsia="en-GB"/>
        </w:rPr>
        <w:t>be</w:t>
      </w:r>
      <w:r w:rsidR="005556C2">
        <w:rPr>
          <w:rFonts w:eastAsia="Verdana" w:cs="Verdana"/>
          <w:sz w:val="24"/>
          <w:szCs w:val="24"/>
          <w:lang w:eastAsia="en-GB"/>
        </w:rPr>
        <w:t xml:space="preserve">st of my knowledge and belief. </w:t>
      </w:r>
    </w:p>
    <w:p w:rsidR="005556C2" w:rsidP="42ACCB76" w:rsidRDefault="00A475CE" w14:paraId="58BE379E" w14:textId="77777777" w14:noSpellErr="1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val="en-GB" w:eastAsia="en-GB"/>
        </w:rPr>
      </w:pPr>
      <w:r w:rsidRPr="42ACCB76" w:rsidR="00A475CE">
        <w:rPr>
          <w:rFonts w:eastAsia="Verdana" w:cs="Verdana"/>
          <w:sz w:val="24"/>
          <w:szCs w:val="24"/>
          <w:lang w:val="en-GB" w:eastAsia="en-GB"/>
        </w:rPr>
        <w:t>I accept that providing deliberately false information could result in my dismissal if I am subsequently employed b</w:t>
      </w:r>
      <w:r w:rsidRPr="42ACCB76" w:rsidR="005556C2">
        <w:rPr>
          <w:rFonts w:eastAsia="Verdana" w:cs="Verdana"/>
          <w:sz w:val="24"/>
          <w:szCs w:val="24"/>
          <w:lang w:val="en-GB" w:eastAsia="en-GB"/>
        </w:rPr>
        <w:t>y Regent’s Park Open Air Theatre.</w:t>
      </w:r>
    </w:p>
    <w:p w:rsidR="005556C2" w:rsidP="005556C2" w:rsidRDefault="005556C2" w14:paraId="14687BDF" w14:textId="77777777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</w:p>
    <w:p w:rsidRPr="0098658A" w:rsidR="00D1477A" w:rsidP="005556C2" w:rsidRDefault="00D1477A" w14:paraId="0764DAD4" w14:textId="77777777">
      <w:pPr>
        <w:pStyle w:val="BodyText"/>
        <w:spacing w:after="0" w:line="280" w:lineRule="atLeast"/>
        <w:jc w:val="left"/>
      </w:pPr>
      <w:r w:rsidRPr="0098658A">
        <w:rPr>
          <w:rFonts w:eastAsia="Verdana" w:cs="Verdana"/>
        </w:rPr>
        <w:t> </w:t>
      </w:r>
    </w:p>
    <w:p w:rsidRPr="0098658A" w:rsidR="00D1477A" w:rsidP="00071916" w:rsidRDefault="00D1477A" w14:paraId="432BAF10" w14:textId="77777777">
      <w:pPr>
        <w:pBdr>
          <w:bottom w:val="single" w:color="000000" w:sz="6" w:space="1"/>
        </w:pBdr>
        <w:tabs>
          <w:tab w:val="left" w:pos="7866"/>
        </w:tabs>
        <w:spacing w:line="280" w:lineRule="atLeast"/>
        <w:rPr>
          <w:rFonts w:ascii="Calibri" w:hAnsi="Calibri"/>
        </w:rPr>
      </w:pPr>
      <w:r w:rsidRPr="0098658A">
        <w:rPr>
          <w:rFonts w:ascii="Calibri" w:hAnsi="Calibri" w:eastAsia="Verdana" w:cs="Verdana"/>
        </w:rPr>
        <w:t xml:space="preserve">Signature: </w:t>
      </w:r>
      <w:r w:rsidRPr="0098658A">
        <w:rPr>
          <w:rFonts w:ascii="Calibri" w:hAnsi="Calibri" w:eastAsia="Verdana" w:cs="Verdana"/>
        </w:rPr>
        <w:tab/>
      </w:r>
      <w:r w:rsidRPr="0098658A">
        <w:rPr>
          <w:rFonts w:ascii="Calibri" w:hAnsi="Calibri" w:eastAsia="Verdana" w:cs="Verdana"/>
        </w:rPr>
        <w:t xml:space="preserve">Date: </w:t>
      </w:r>
    </w:p>
    <w:p w:rsidRPr="0098658A" w:rsidR="00D1477A" w:rsidP="00071916" w:rsidRDefault="00D1477A" w14:paraId="7DE7CD8E" w14:textId="77777777">
      <w:pPr>
        <w:spacing w:line="280" w:lineRule="atLeast"/>
        <w:rPr>
          <w:rFonts w:ascii="Calibri" w:hAnsi="Calibri"/>
        </w:rPr>
      </w:pPr>
      <w:r w:rsidRPr="0098658A">
        <w:rPr>
          <w:rFonts w:ascii="Calibri" w:hAnsi="Calibri" w:eastAsia="Verdana" w:cs="Verdana"/>
        </w:rPr>
        <w:t> </w:t>
      </w:r>
    </w:p>
    <w:p w:rsidRPr="0098658A" w:rsidR="00D1477A" w:rsidP="00071916" w:rsidRDefault="00D1477A" w14:paraId="40C5AB22" w14:textId="77777777">
      <w:pPr>
        <w:spacing w:line="280" w:lineRule="atLeast"/>
        <w:rPr>
          <w:rFonts w:ascii="Calibri" w:hAnsi="Calibri"/>
        </w:rPr>
      </w:pPr>
      <w:r w:rsidRPr="0098658A">
        <w:rPr>
          <w:rFonts w:ascii="Calibri" w:hAnsi="Calibri" w:eastAsia="Verdana" w:cs="Verdana"/>
        </w:rPr>
        <w:t> </w:t>
      </w:r>
    </w:p>
    <w:p w:rsidR="00D1477A" w:rsidP="42ACCB76" w:rsidRDefault="00D1477A" w14:paraId="7A431C94" w14:textId="3C7E171C" w14:noSpellErr="1">
      <w:pPr>
        <w:spacing w:line="280" w:lineRule="atLeast"/>
        <w:rPr>
          <w:rFonts w:ascii="Calibri" w:hAnsi="Calibri" w:eastAsia="Verdana" w:cs="Verdana"/>
          <w:lang w:val="en-GB"/>
        </w:rPr>
      </w:pPr>
      <w:r w:rsidRPr="42ACCB76" w:rsidR="00D1477A">
        <w:rPr>
          <w:rFonts w:ascii="Calibri" w:hAnsi="Calibri" w:eastAsia="Verdana" w:cs="Verdana"/>
          <w:b w:val="1"/>
          <w:bCs w:val="1"/>
          <w:lang w:val="en-GB"/>
        </w:rPr>
        <w:t xml:space="preserve">Please return your </w:t>
      </w:r>
      <w:r w:rsidRPr="42ACCB76" w:rsidR="00AA3700">
        <w:rPr>
          <w:rFonts w:ascii="Calibri" w:hAnsi="Calibri" w:eastAsia="Verdana" w:cs="Verdana"/>
          <w:b w:val="1"/>
          <w:bCs w:val="1"/>
          <w:lang w:val="en-GB"/>
        </w:rPr>
        <w:t xml:space="preserve">completed </w:t>
      </w:r>
      <w:r w:rsidRPr="42ACCB76" w:rsidR="005556C2">
        <w:rPr>
          <w:rFonts w:ascii="Calibri" w:hAnsi="Calibri" w:eastAsia="Verdana" w:cs="Verdana"/>
          <w:b w:val="1"/>
          <w:bCs w:val="1"/>
          <w:lang w:val="en-GB"/>
        </w:rPr>
        <w:t>Personal Details F</w:t>
      </w:r>
      <w:r w:rsidRPr="42ACCB76" w:rsidR="00D04F96">
        <w:rPr>
          <w:rFonts w:ascii="Calibri" w:hAnsi="Calibri" w:eastAsia="Verdana" w:cs="Verdana"/>
          <w:b w:val="1"/>
          <w:bCs w:val="1"/>
          <w:lang w:val="en-GB"/>
        </w:rPr>
        <w:t>orm</w:t>
      </w:r>
      <w:r w:rsidRPr="42ACCB76" w:rsidR="0006558F">
        <w:rPr>
          <w:rFonts w:ascii="Calibri" w:hAnsi="Calibri" w:eastAsia="Verdana" w:cs="Verdana"/>
          <w:b w:val="1"/>
          <w:bCs w:val="1"/>
          <w:lang w:val="en-GB"/>
        </w:rPr>
        <w:t xml:space="preserve"> and</w:t>
      </w:r>
      <w:r w:rsidRPr="42ACCB76" w:rsidR="00D04F96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42ACCB76" w:rsidR="005556C2">
        <w:rPr>
          <w:rFonts w:ascii="Calibri" w:hAnsi="Calibri" w:eastAsia="Verdana" w:cs="Verdana"/>
          <w:b w:val="1"/>
          <w:bCs w:val="1"/>
          <w:lang w:val="en-GB"/>
        </w:rPr>
        <w:t>Application F</w:t>
      </w:r>
      <w:r w:rsidRPr="42ACCB76" w:rsidR="00AA3700">
        <w:rPr>
          <w:rFonts w:ascii="Calibri" w:hAnsi="Calibri" w:eastAsia="Verdana" w:cs="Verdana"/>
          <w:b w:val="1"/>
          <w:bCs w:val="1"/>
          <w:lang w:val="en-GB"/>
        </w:rPr>
        <w:t>orm</w:t>
      </w:r>
      <w:r w:rsidRPr="42ACCB76" w:rsidR="0006558F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42ACCB76" w:rsidR="00D1477A">
        <w:rPr>
          <w:rFonts w:ascii="Calibri" w:hAnsi="Calibri" w:eastAsia="Verdana" w:cs="Verdana"/>
          <w:b w:val="1"/>
          <w:bCs w:val="1"/>
          <w:lang w:val="en-GB"/>
        </w:rPr>
        <w:t xml:space="preserve">as </w:t>
      </w:r>
      <w:r w:rsidRPr="42ACCB76" w:rsidR="00AA3700">
        <w:rPr>
          <w:rFonts w:ascii="Calibri" w:hAnsi="Calibri" w:eastAsia="Verdana" w:cs="Verdana"/>
          <w:b w:val="1"/>
          <w:bCs w:val="1"/>
          <w:lang w:val="en-GB"/>
        </w:rPr>
        <w:t xml:space="preserve">separate </w:t>
      </w:r>
      <w:r w:rsidRPr="42ACCB76" w:rsidR="00D1477A">
        <w:rPr>
          <w:rFonts w:ascii="Calibri" w:hAnsi="Calibri" w:eastAsia="Verdana" w:cs="Verdana"/>
          <w:b w:val="1"/>
          <w:bCs w:val="1"/>
          <w:lang w:val="en-GB"/>
        </w:rPr>
        <w:t xml:space="preserve">attachments to </w:t>
      </w:r>
      <w:hyperlink r:id="R4ce45656a03b43f4">
        <w:r w:rsidRPr="42ACCB76" w:rsidR="005556C2">
          <w:rPr>
            <w:rStyle w:val="Hyperlink"/>
            <w:rFonts w:ascii="Calibri" w:hAnsi="Calibri" w:eastAsia="Verdana" w:cs="Verdana"/>
            <w:b w:val="1"/>
            <w:bCs w:val="1"/>
            <w:lang w:val="en-GB"/>
          </w:rPr>
          <w:t>jobs@openairtheatre.com</w:t>
        </w:r>
      </w:hyperlink>
      <w:r w:rsidRPr="42ACCB76" w:rsidR="005556C2">
        <w:rPr>
          <w:rFonts w:ascii="Calibri" w:hAnsi="Calibri" w:eastAsia="Verdana" w:cs="Verdana"/>
          <w:b w:val="1"/>
          <w:bCs w:val="1"/>
          <w:lang w:val="en-GB"/>
        </w:rPr>
        <w:t xml:space="preserve"> by the deadline stated in the Recruitment Pack.</w:t>
      </w:r>
      <w:r w:rsidRPr="42ACCB76" w:rsidR="005556C2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42ACCB76" w:rsidR="005556C2">
        <w:rPr>
          <w:rFonts w:ascii="Calibri" w:hAnsi="Calibri" w:eastAsia="Verdana" w:cs="Verdana"/>
          <w:lang w:val="en-GB"/>
        </w:rPr>
        <w:t>Alternatively,</w:t>
      </w:r>
      <w:r w:rsidRPr="42ACCB76" w:rsidR="005556C2">
        <w:rPr>
          <w:rFonts w:ascii="Calibri" w:hAnsi="Calibri" w:eastAsia="Verdana" w:cs="Verdana"/>
          <w:lang w:val="en-GB"/>
        </w:rPr>
        <w:t xml:space="preserve"> you can post these forms</w:t>
      </w:r>
      <w:r w:rsidRPr="42ACCB76" w:rsidR="005556C2">
        <w:rPr>
          <w:rFonts w:ascii="Calibri" w:hAnsi="Calibri" w:eastAsia="Verdana" w:cs="Verdana"/>
          <w:lang w:val="en-GB"/>
        </w:rPr>
        <w:t xml:space="preserve"> t</w:t>
      </w:r>
      <w:r w:rsidRPr="42ACCB76" w:rsidR="005556C2">
        <w:rPr>
          <w:rFonts w:ascii="Calibri" w:hAnsi="Calibri" w:eastAsia="Verdana" w:cs="Verdana"/>
          <w:lang w:val="en-GB"/>
        </w:rPr>
        <w:t xml:space="preserve">o </w:t>
      </w:r>
      <w:r w:rsidRPr="42ACCB76" w:rsidR="005556C2">
        <w:rPr>
          <w:rFonts w:ascii="Calibri" w:hAnsi="Calibri" w:eastAsia="Verdana" w:cs="Verdana"/>
          <w:lang w:val="en-GB"/>
        </w:rPr>
        <w:t>Job Applications, Stage Door Gate, Open Air Theatre, Inne</w:t>
      </w:r>
      <w:r w:rsidRPr="42ACCB76" w:rsidR="005556C2">
        <w:rPr>
          <w:rFonts w:ascii="Calibri" w:hAnsi="Calibri" w:eastAsia="Verdana" w:cs="Verdana"/>
          <w:lang w:val="en-GB"/>
        </w:rPr>
        <w:t>r Circle, Regent’s Park, London,</w:t>
      </w:r>
      <w:r w:rsidRPr="42ACCB76" w:rsidR="005556C2">
        <w:rPr>
          <w:rFonts w:ascii="Calibri" w:hAnsi="Calibri" w:eastAsia="Verdana" w:cs="Verdana"/>
          <w:lang w:val="en-GB"/>
        </w:rPr>
        <w:t xml:space="preserve"> NW1 4NU</w:t>
      </w:r>
      <w:r w:rsidRPr="42ACCB76" w:rsidR="005556C2">
        <w:rPr>
          <w:rFonts w:ascii="Calibri" w:hAnsi="Calibri" w:eastAsia="Verdana" w:cs="Verdana"/>
          <w:lang w:val="en-GB"/>
        </w:rPr>
        <w:t>. Please note that late applications will not be accepted.</w:t>
      </w:r>
    </w:p>
    <w:p w:rsidR="005556C2" w:rsidP="005556C2" w:rsidRDefault="005556C2" w14:paraId="7BAC42D0" w14:textId="77777777">
      <w:pPr>
        <w:spacing w:line="280" w:lineRule="atLeast"/>
        <w:rPr>
          <w:rFonts w:ascii="Calibri" w:hAnsi="Calibri" w:eastAsia="Verdana" w:cs="Verdana"/>
        </w:rPr>
      </w:pPr>
    </w:p>
    <w:p w:rsidR="005556C2" w:rsidP="005556C2" w:rsidRDefault="005556C2" w14:paraId="1A8C18E1" w14:textId="4B97C524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The Application Form can be found at </w:t>
      </w:r>
      <w:hyperlink w:history="1" r:id="rId19">
        <w:r w:rsidRPr="00995E07">
          <w:rPr>
            <w:rStyle w:val="Hyperlink"/>
            <w:rFonts w:ascii="Calibri" w:hAnsi="Calibri" w:eastAsia="Verdana" w:cs="Verdana"/>
          </w:rPr>
          <w:t>www.openairtheatre.com/jobs</w:t>
        </w:r>
      </w:hyperlink>
      <w:r>
        <w:rPr>
          <w:rFonts w:ascii="Calibri" w:hAnsi="Calibri" w:eastAsia="Verdana" w:cs="Verdana"/>
        </w:rPr>
        <w:t xml:space="preserve">. </w:t>
      </w:r>
    </w:p>
    <w:p w:rsidR="0014316C" w:rsidP="005556C2" w:rsidRDefault="0014316C" w14:paraId="766D0A46" w14:textId="77777777">
      <w:pPr>
        <w:spacing w:line="280" w:lineRule="atLeast"/>
        <w:rPr>
          <w:rFonts w:eastAsia="Verdana" w:asciiTheme="minorHAnsi" w:hAnsiTheme="minorHAnsi" w:cstheme="minorHAnsi"/>
        </w:rPr>
      </w:pPr>
    </w:p>
    <w:p w:rsidR="0014316C" w:rsidP="0014316C" w:rsidRDefault="0014316C" w14:paraId="0BCA6EE5" w14:textId="77777777" w14:noSpellErr="1">
      <w:r w:rsidRPr="42ACCB76" w:rsidR="0014316C">
        <w:rPr>
          <w:rFonts w:ascii="Calibri" w:hAnsi="Calibri" w:eastAsia="Verdana" w:cs="Verdana"/>
          <w:lang w:val="en-GB"/>
        </w:rPr>
        <w:t>Please click the following link to complete this anonymous survey which will help us to effectively monitor our Equity, Diversity &amp; Inclusion work by identifying barriers to working or engaging with Regent’s Park Open Air Theatre:</w:t>
      </w:r>
      <w:r w:rsidRPr="42ACCB76" w:rsidR="0014316C">
        <w:rPr>
          <w:lang w:val="en-GB"/>
        </w:rPr>
        <w:t xml:space="preserve"> </w:t>
      </w:r>
      <w:hyperlink r:id="Re8d71ae8c0e74ee6">
        <w:r w:rsidRPr="42ACCB76" w:rsidR="0014316C">
          <w:rPr>
            <w:rStyle w:val="Hyperlink"/>
            <w:lang w:val="en-GB"/>
          </w:rPr>
          <w:t>https://www.surveymonkey.com/r/T83HXNK</w:t>
        </w:r>
      </w:hyperlink>
      <w:r w:rsidRPr="42ACCB76" w:rsidR="0014316C">
        <w:rPr>
          <w:lang w:val="en-GB"/>
        </w:rPr>
        <w:t xml:space="preserve">. </w:t>
      </w:r>
      <w:r w:rsidRPr="42ACCB76" w:rsidR="0014316C">
        <w:rPr>
          <w:rFonts w:ascii="Calibri" w:hAnsi="Calibri" w:eastAsia="Verdana" w:cs="Verdana"/>
          <w:lang w:val="en-GB"/>
        </w:rPr>
        <w:t xml:space="preserve">This survey is completely anonymised and confidential. </w:t>
      </w:r>
    </w:p>
    <w:p w:rsidR="00832A21" w:rsidP="005556C2" w:rsidRDefault="00832A21" w14:paraId="60C1DA72" w14:textId="77777777">
      <w:pPr>
        <w:spacing w:line="280" w:lineRule="atLeast"/>
        <w:rPr>
          <w:rFonts w:asciiTheme="minorHAnsi" w:hAnsiTheme="minorHAnsi" w:cstheme="minorHAnsi"/>
          <w:color w:val="FF0000"/>
        </w:rPr>
      </w:pPr>
    </w:p>
    <w:p w:rsidR="006F080D" w:rsidP="005556C2" w:rsidRDefault="006F080D" w14:paraId="0E448F78" w14:textId="77777777">
      <w:pPr>
        <w:spacing w:line="280" w:lineRule="atLeast"/>
        <w:rPr>
          <w:rFonts w:asciiTheme="minorHAnsi" w:hAnsiTheme="minorHAnsi" w:cstheme="minorHAnsi"/>
          <w:color w:val="FF0000"/>
        </w:rPr>
      </w:pPr>
    </w:p>
    <w:p w:rsidRPr="00301955" w:rsidR="006F080D" w:rsidP="005556C2" w:rsidRDefault="006F080D" w14:paraId="04AAA8D2" w14:textId="2EF04679">
      <w:pPr>
        <w:spacing w:line="280" w:lineRule="atLeast"/>
        <w:rPr>
          <w:rFonts w:asciiTheme="minorHAnsi" w:hAnsiTheme="minorHAnsi" w:cstheme="minorHAnsi"/>
        </w:rPr>
      </w:pPr>
      <w:r w:rsidRPr="006F080D">
        <w:rPr>
          <w:rFonts w:asciiTheme="minorHAnsi" w:hAnsiTheme="minorHAnsi" w:cstheme="minorHAnsi"/>
          <w:noProof/>
        </w:rPr>
        <w:drawing>
          <wp:inline distT="0" distB="0" distL="0" distR="0" wp14:anchorId="52CC684C" wp14:editId="32B6EEDE">
            <wp:extent cx="3810532" cy="1267002"/>
            <wp:effectExtent l="0" t="0" r="0" b="9525"/>
            <wp:docPr id="4059347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34793" name="Picture 1" descr="A close-up of a logo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01955" w:rsidR="006F080D" w:rsidSect="003C5AE1">
      <w:headerReference w:type="default" r:id="rId22"/>
      <w:footerReference w:type="even" r:id="rId23"/>
      <w:footerReference w:type="default" r:id="rId24"/>
      <w:footerReference w:type="first" r:id="rId25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0129" w:rsidRDefault="00730129" w14:paraId="03E96EDA" w14:textId="77777777">
      <w:r>
        <w:separator/>
      </w:r>
    </w:p>
  </w:endnote>
  <w:endnote w:type="continuationSeparator" w:id="0">
    <w:p w:rsidR="00730129" w:rsidRDefault="00730129" w14:paraId="2EB497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301ED929" w14:textId="77777777">
    <w:pPr>
      <w:pStyle w:val="Footer"/>
    </w:pPr>
  </w:p>
  <w:p w:rsidRPr="00E51D1E" w:rsidR="00E51D1E" w:rsidP="00E51D1E" w:rsidRDefault="00E51D1E" w14:paraId="2A7DBF94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230BD" w:rsidR="00E51D1E" w:rsidP="00AA3700" w:rsidRDefault="0052685E" w14:paraId="5D3852E5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5230BD">
      <w:rPr>
        <w:rFonts w:ascii="Calibri" w:hAnsi="Calibri" w:cs="Calibri"/>
        <w:sz w:val="20"/>
        <w:szCs w:val="20"/>
      </w:rPr>
      <w:fldChar w:fldCharType="begin"/>
    </w:r>
    <w:r w:rsidRPr="005230BD">
      <w:rPr>
        <w:rFonts w:ascii="Calibri" w:hAnsi="Calibri" w:cs="Calibri"/>
        <w:sz w:val="20"/>
        <w:szCs w:val="20"/>
      </w:rPr>
      <w:instrText xml:space="preserve"> PAGE   \* MERGEFORMAT </w:instrText>
    </w:r>
    <w:r w:rsidRPr="005230BD">
      <w:rPr>
        <w:rFonts w:ascii="Calibri" w:hAnsi="Calibri" w:cs="Calibri"/>
        <w:sz w:val="20"/>
        <w:szCs w:val="20"/>
      </w:rPr>
      <w:fldChar w:fldCharType="separate"/>
    </w:r>
    <w:r w:rsidR="0018192D">
      <w:rPr>
        <w:rFonts w:ascii="Calibri" w:hAnsi="Calibri" w:cs="Calibri"/>
        <w:noProof/>
        <w:sz w:val="20"/>
        <w:szCs w:val="20"/>
      </w:rPr>
      <w:t>2</w:t>
    </w:r>
    <w:r w:rsidRPr="005230BD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6FBC80EB" w14:textId="77777777">
    <w:pPr>
      <w:pStyle w:val="Footer"/>
    </w:pPr>
  </w:p>
  <w:p w:rsidRPr="00E51D1E" w:rsidR="00E51D1E" w:rsidP="00E51D1E" w:rsidRDefault="00E51D1E" w14:paraId="2DAABC38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0129" w:rsidRDefault="00730129" w14:paraId="3C0B0353" w14:textId="77777777">
      <w:r>
        <w:separator/>
      </w:r>
    </w:p>
  </w:footnote>
  <w:footnote w:type="continuationSeparator" w:id="0">
    <w:p w:rsidR="00730129" w:rsidRDefault="00730129" w14:paraId="34B368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230BD" w:rsidR="00703516" w:rsidP="630382D6" w:rsidRDefault="00703516" w14:paraId="16CB4B44" w14:textId="3F985B7D">
    <w:pPr>
      <w:pStyle w:val="Header"/>
      <w:jc w:val="right"/>
    </w:pPr>
    <w:r w:rsidR="630382D6">
      <w:drawing>
        <wp:inline wp14:editId="6D92C81E" wp14:anchorId="140B14DE">
          <wp:extent cx="823031" cy="1018120"/>
          <wp:effectExtent l="0" t="0" r="0" b="0"/>
          <wp:docPr id="162697722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800f8b470bd490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31" cy="101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5230BD" w:rsidR="00703516" w:rsidP="00703516" w:rsidRDefault="00703516" w14:paraId="10133FE1" w14:textId="77777777">
    <w:pPr>
      <w:pStyle w:val="Header"/>
      <w:rPr>
        <w:rFonts w:ascii="Calibri" w:hAnsi="Calibri" w:cs="Calibri"/>
        <w:b/>
      </w:rPr>
    </w:pPr>
    <w:r w:rsidRPr="630382D6" w:rsidR="630382D6">
      <w:rPr>
        <w:rFonts w:ascii="Calibri" w:hAnsi="Calibri" w:cs="Calibri"/>
        <w:b w:val="1"/>
        <w:bCs w:val="1"/>
      </w:rPr>
      <w:t>CONFIDENTIAL</w:t>
    </w:r>
  </w:p>
  <w:p w:rsidRPr="00703516" w:rsidR="00703516" w:rsidP="00703516" w:rsidRDefault="00703516" w14:paraId="4D865BDA" w14:textId="40F01FE2">
    <w:pPr>
      <w:pStyle w:val="Header"/>
    </w:pPr>
    <w:r w:rsidRPr="630382D6" w:rsidR="630382D6">
      <w:rPr>
        <w:rFonts w:ascii="Calibri" w:hAnsi="Calibri" w:cs="Calibri"/>
        <w:b w:val="1"/>
        <w:bCs w:val="1"/>
        <w:sz w:val="32"/>
        <w:szCs w:val="32"/>
      </w:rPr>
      <w:t>Personal Details Form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6558F"/>
    <w:rsid w:val="00071916"/>
    <w:rsid w:val="000D0D82"/>
    <w:rsid w:val="00136E9F"/>
    <w:rsid w:val="0014316C"/>
    <w:rsid w:val="00165218"/>
    <w:rsid w:val="0018192D"/>
    <w:rsid w:val="001D5B2E"/>
    <w:rsid w:val="00247DF1"/>
    <w:rsid w:val="00285F93"/>
    <w:rsid w:val="002A63D4"/>
    <w:rsid w:val="002F0095"/>
    <w:rsid w:val="00301955"/>
    <w:rsid w:val="00335884"/>
    <w:rsid w:val="00360AC4"/>
    <w:rsid w:val="003670CB"/>
    <w:rsid w:val="00385505"/>
    <w:rsid w:val="003868F7"/>
    <w:rsid w:val="003A61A2"/>
    <w:rsid w:val="003C5AE1"/>
    <w:rsid w:val="005230BD"/>
    <w:rsid w:val="0052685E"/>
    <w:rsid w:val="005556C2"/>
    <w:rsid w:val="00582589"/>
    <w:rsid w:val="005D2C16"/>
    <w:rsid w:val="00640A59"/>
    <w:rsid w:val="006F080D"/>
    <w:rsid w:val="00703516"/>
    <w:rsid w:val="00730129"/>
    <w:rsid w:val="00750E8E"/>
    <w:rsid w:val="00832A21"/>
    <w:rsid w:val="0086277A"/>
    <w:rsid w:val="008A3E56"/>
    <w:rsid w:val="008E6CB0"/>
    <w:rsid w:val="0098658A"/>
    <w:rsid w:val="009B01DA"/>
    <w:rsid w:val="009B0343"/>
    <w:rsid w:val="00A475CE"/>
    <w:rsid w:val="00A60B29"/>
    <w:rsid w:val="00A6360C"/>
    <w:rsid w:val="00AA3700"/>
    <w:rsid w:val="00B03D68"/>
    <w:rsid w:val="00B57681"/>
    <w:rsid w:val="00BF5BE0"/>
    <w:rsid w:val="00C17E6B"/>
    <w:rsid w:val="00C20877"/>
    <w:rsid w:val="00C72CCF"/>
    <w:rsid w:val="00C931E5"/>
    <w:rsid w:val="00C95975"/>
    <w:rsid w:val="00CC1997"/>
    <w:rsid w:val="00D01782"/>
    <w:rsid w:val="00D04F96"/>
    <w:rsid w:val="00D1477A"/>
    <w:rsid w:val="00DD16B9"/>
    <w:rsid w:val="00E51D1E"/>
    <w:rsid w:val="00F211B9"/>
    <w:rsid w:val="00F3148A"/>
    <w:rsid w:val="00F345EF"/>
    <w:rsid w:val="00FA7D88"/>
    <w:rsid w:val="00FF30E9"/>
    <w:rsid w:val="15465B5C"/>
    <w:rsid w:val="1D0BA55C"/>
    <w:rsid w:val="21E68B4A"/>
    <w:rsid w:val="2C8BB094"/>
    <w:rsid w:val="30BA2A68"/>
    <w:rsid w:val="42ACCB76"/>
    <w:rsid w:val="46C0DA26"/>
    <w:rsid w:val="508DC779"/>
    <w:rsid w:val="579BA329"/>
    <w:rsid w:val="630382D6"/>
    <w:rsid w:val="6EC4CB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23215"/>
  <w15:chartTrackingRefBased/>
  <w15:docId w15:val="{ECC8EE73-DBFC-4E2F-9CAD-9CECF03B49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55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AC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60A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0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26" /><Relationship Type="http://schemas.openxmlformats.org/officeDocument/2006/relationships/customXml" Target="../customXml/item2.xml" Id="rId3" /><Relationship Type="http://schemas.openxmlformats.org/officeDocument/2006/relationships/image" Target="media/image1.png" Id="rId21" /><Relationship Type="http://schemas.openxmlformats.org/officeDocument/2006/relationships/settings" Target="settings.xml" Id="rId7" /><Relationship Type="http://schemas.openxmlformats.org/officeDocument/2006/relationships/hyperlink" Target="https://www.surveymonkey.com/r/T83HXNK" TargetMode="External" Id="rId17" /><Relationship Type="http://schemas.openxmlformats.org/officeDocument/2006/relationships/footer" Target="footer3.xml" Id="rId25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footer" Target="footer2.xml" Id="rId24" /><Relationship Type="http://schemas.openxmlformats.org/officeDocument/2006/relationships/customXml" Target="../customXml/item4.xml" Id="rId5" /><Relationship Type="http://schemas.microsoft.com/office/2016/09/relationships/commentsIds" Target="commentsIds.xm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://www.openairtheatre.com/jobs" TargetMode="External" Id="rId19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header" Target="header1.xml" Id="rId22" /><Relationship Type="http://schemas.microsoft.com/office/2011/relationships/people" Target="people.xml" Id="rId27" /><Relationship Type="http://schemas.openxmlformats.org/officeDocument/2006/relationships/hyperlink" Target="mailto:jobs@openairtheatre.com" TargetMode="External" Id="R0c222982540b4602" /><Relationship Type="http://schemas.openxmlformats.org/officeDocument/2006/relationships/hyperlink" Target="https://www.gov.uk/exoffenders-and-employment" TargetMode="External" Id="R63da3dedcc75408f" /><Relationship Type="http://schemas.openxmlformats.org/officeDocument/2006/relationships/hyperlink" Target="mailto:jobs@openairtheatre.com" TargetMode="External" Id="R4ce45656a03b43f4" /><Relationship Type="http://schemas.openxmlformats.org/officeDocument/2006/relationships/hyperlink" Target="https://www.surveymonkey.com/r/T83HXNK" TargetMode="External" Id="Re8d71ae8c0e7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1800f8b470bd49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1bce10-5bcd-4d83-8ba4-771317dab8b9">V4NYPEMES7XQ-41302979-389463</_dlc_DocId>
    <lcf76f155ced4ddcb4097134ff3c332f xmlns="d801728b-63f0-4b02-a6e2-0157b85a9734">
      <Terms xmlns="http://schemas.microsoft.com/office/infopath/2007/PartnerControls"/>
    </lcf76f155ced4ddcb4097134ff3c332f>
    <TaxCatchAll xmlns="931bce10-5bcd-4d83-8ba4-771317dab8b9" xsi:nil="true"/>
    <_dlc_DocIdUrl xmlns="931bce10-5bcd-4d83-8ba4-771317dab8b9">
      <Url>https://openairtheatre.sharepoint.com/sites/Documents/_layouts/15/DocIdRedir.aspx?ID=V4NYPEMES7XQ-41302979-389463</Url>
      <Description>V4NYPEMES7XQ-41302979-389463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1D1ABD-C2AB-473A-9519-AA57FA9FC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F6558-4812-449D-9B1D-B0424F789342}">
  <ds:schemaRefs>
    <ds:schemaRef ds:uri="http://schemas.microsoft.com/office/2006/metadata/properties"/>
    <ds:schemaRef ds:uri="http://schemas.microsoft.com/office/infopath/2007/PartnerControls"/>
    <ds:schemaRef ds:uri="931bce10-5bcd-4d83-8ba4-771317dab8b9"/>
    <ds:schemaRef ds:uri="d801728b-63f0-4b02-a6e2-0157b85a9734"/>
  </ds:schemaRefs>
</ds:datastoreItem>
</file>

<file path=customXml/itemProps3.xml><?xml version="1.0" encoding="utf-8"?>
<ds:datastoreItem xmlns:ds="http://schemas.openxmlformats.org/officeDocument/2006/customXml" ds:itemID="{262FAC51-518C-4878-8075-D6CCA68E8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bce10-5bcd-4d83-8ba4-771317dab8b9"/>
    <ds:schemaRef ds:uri="d801728b-63f0-4b02-a6e2-0157b85a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50F87-00C7-4397-A80D-C219B436021E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King</dc:creator>
  <keywords/>
  <lastModifiedBy>Lauren King</lastModifiedBy>
  <revision>13</revision>
  <dcterms:created xsi:type="dcterms:W3CDTF">2025-01-09T11:41:00.0000000Z</dcterms:created>
  <dcterms:modified xsi:type="dcterms:W3CDTF">2025-02-28T14:14:56.9034225Z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7da0f03b-3e6b-4111-bc41-1aca88e23de1</vt:lpwstr>
  </property>
  <property fmtid="{D5CDD505-2E9C-101B-9397-08002B2CF9AE}" pid="4" name="MediaServiceImageTags">
    <vt:lpwstr/>
  </property>
</Properties>
</file>